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C7B3DD" w14:textId="77777777" w:rsidR="000C5513" w:rsidRPr="004345D7" w:rsidRDefault="000C5513" w:rsidP="000C5513">
      <w:pPr>
        <w:jc w:val="center"/>
        <w:rPr>
          <w:rFonts w:ascii="Cambria" w:hAnsi="Cambria"/>
        </w:rPr>
      </w:pPr>
    </w:p>
    <w:p w14:paraId="3F6CA8BD" w14:textId="77777777" w:rsidR="000C5513" w:rsidRPr="004345D7" w:rsidRDefault="003B4DB7" w:rsidP="000C5513">
      <w:pPr>
        <w:jc w:val="center"/>
        <w:rPr>
          <w:rFonts w:ascii="Cambria" w:hAnsi="Cambria"/>
          <w:sz w:val="22"/>
          <w:szCs w:val="22"/>
        </w:rPr>
      </w:pPr>
      <w:r w:rsidRPr="004345D7">
        <w:rPr>
          <w:rFonts w:ascii="Cambria" w:hAnsi="Cambria"/>
        </w:rPr>
        <w:t xml:space="preserve"> </w:t>
      </w:r>
      <w:r w:rsidR="000C5513" w:rsidRPr="004345D7">
        <w:rPr>
          <w:rFonts w:ascii="Cambria" w:hAnsi="Cambria"/>
          <w:sz w:val="22"/>
          <w:szCs w:val="22"/>
        </w:rPr>
        <w:t>senior creative writers</w:t>
      </w:r>
    </w:p>
    <w:p w14:paraId="46923985" w14:textId="77777777" w:rsidR="000C5513" w:rsidRPr="004345D7" w:rsidRDefault="000C5513" w:rsidP="000C5513">
      <w:pPr>
        <w:jc w:val="center"/>
        <w:rPr>
          <w:rFonts w:ascii="Cambria" w:hAnsi="Cambria"/>
          <w:sz w:val="20"/>
          <w:szCs w:val="20"/>
        </w:rPr>
      </w:pPr>
    </w:p>
    <w:p w14:paraId="72B57B81" w14:textId="632A6375" w:rsidR="000C5513" w:rsidRPr="004345D7" w:rsidRDefault="000C5513" w:rsidP="000C5513">
      <w:pPr>
        <w:rPr>
          <w:rFonts w:ascii="Cambria" w:hAnsi="Cambria"/>
        </w:rPr>
      </w:pPr>
      <w:r w:rsidRPr="004345D7">
        <w:rPr>
          <w:rFonts w:ascii="Cambria" w:hAnsi="Cambria"/>
        </w:rPr>
        <w:t xml:space="preserve">       </w:t>
      </w:r>
      <w:r w:rsidRPr="004345D7">
        <w:rPr>
          <w:rFonts w:ascii="Cambria" w:hAnsi="Cambria"/>
          <w:noProof/>
        </w:rPr>
        <w:drawing>
          <wp:inline distT="0" distB="0" distL="0" distR="0" wp14:anchorId="3836F21C" wp14:editId="1F812DB7">
            <wp:extent cx="4230849" cy="5680710"/>
            <wp:effectExtent l="0" t="0" r="11430" b="8890"/>
            <wp:docPr id="2" name="Picture 2" descr="Hard Drive:Users:markstevick:Desktop:Desktop 3.11.13:spring 2012 classes:Advanced CW:Advanced CW public reading:birdshow-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rd Drive:Users:markstevick:Desktop:Desktop 3.11.13:spring 2012 classes:Advanced CW:Advanced CW public reading:birdshow-copy.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31530" cy="5681625"/>
                    </a:xfrm>
                    <a:prstGeom prst="rect">
                      <a:avLst/>
                    </a:prstGeom>
                    <a:noFill/>
                    <a:ln>
                      <a:noFill/>
                    </a:ln>
                  </pic:spPr>
                </pic:pic>
              </a:graphicData>
            </a:graphic>
          </wp:inline>
        </w:drawing>
      </w:r>
    </w:p>
    <w:p w14:paraId="374FFC0D" w14:textId="77777777" w:rsidR="000C5513" w:rsidRPr="004345D7" w:rsidRDefault="000C5513" w:rsidP="000C5513">
      <w:pPr>
        <w:rPr>
          <w:rFonts w:ascii="Cambria" w:hAnsi="Cambria"/>
          <w:sz w:val="16"/>
          <w:szCs w:val="16"/>
        </w:rPr>
      </w:pPr>
    </w:p>
    <w:p w14:paraId="12853FB0" w14:textId="5B58DAC9" w:rsidR="000C5513" w:rsidRPr="004345D7" w:rsidRDefault="000C5513" w:rsidP="000C5513">
      <w:pPr>
        <w:jc w:val="center"/>
        <w:rPr>
          <w:rFonts w:ascii="Cambria" w:hAnsi="Cambria"/>
          <w:sz w:val="22"/>
          <w:szCs w:val="22"/>
        </w:rPr>
      </w:pPr>
      <w:r w:rsidRPr="004345D7">
        <w:rPr>
          <w:rFonts w:ascii="Cambria" w:hAnsi="Cambria"/>
          <w:sz w:val="22"/>
          <w:szCs w:val="22"/>
        </w:rPr>
        <w:t>spring 2014</w:t>
      </w:r>
      <w:r w:rsidR="004A0664">
        <w:rPr>
          <w:rFonts w:ascii="Cambria" w:hAnsi="Cambria"/>
          <w:sz w:val="22"/>
          <w:szCs w:val="22"/>
        </w:rPr>
        <w:t xml:space="preserve"> manuscripts</w:t>
      </w:r>
    </w:p>
    <w:p w14:paraId="1CE908EC" w14:textId="77777777" w:rsidR="000C5513" w:rsidRPr="004345D7" w:rsidRDefault="000C5513" w:rsidP="000C5513">
      <w:pPr>
        <w:rPr>
          <w:rFonts w:ascii="Cambria" w:hAnsi="Cambria"/>
          <w:sz w:val="16"/>
          <w:szCs w:val="16"/>
        </w:rPr>
      </w:pPr>
    </w:p>
    <w:p w14:paraId="3308123D" w14:textId="3542ECBF" w:rsidR="000C5513" w:rsidRPr="004345D7" w:rsidRDefault="000C5513" w:rsidP="000C5513">
      <w:pPr>
        <w:rPr>
          <w:rFonts w:ascii="Cambria" w:hAnsi="Cambria"/>
          <w:sz w:val="18"/>
          <w:szCs w:val="18"/>
        </w:rPr>
      </w:pPr>
      <w:r w:rsidRPr="004345D7">
        <w:rPr>
          <w:rFonts w:ascii="Cambria" w:hAnsi="Cambria"/>
          <w:sz w:val="18"/>
          <w:szCs w:val="18"/>
        </w:rPr>
        <w:t>Students pursuing a serious interest in writing may apply to write a creative project or thesis in the senior year. Proposals for creative projects are submitted during fall registration.  Applicants should have taken at least one creative writing course in the department, although this requirement may be waived. Space in the course is limited; enrollment is competitive.</w:t>
      </w:r>
    </w:p>
    <w:p w14:paraId="57B07318" w14:textId="77777777" w:rsidR="000C5513" w:rsidRPr="004345D7" w:rsidRDefault="000C5513" w:rsidP="000C5513">
      <w:pPr>
        <w:rPr>
          <w:rFonts w:ascii="Cambria" w:hAnsi="Cambria"/>
          <w:sz w:val="16"/>
          <w:szCs w:val="16"/>
        </w:rPr>
      </w:pPr>
    </w:p>
    <w:p w14:paraId="164122CF" w14:textId="1C49346B" w:rsidR="000C5513" w:rsidRPr="004345D7" w:rsidRDefault="000C5513" w:rsidP="000C5513">
      <w:pPr>
        <w:rPr>
          <w:rFonts w:ascii="Cambria" w:hAnsi="Cambria"/>
          <w:sz w:val="20"/>
          <w:szCs w:val="20"/>
        </w:rPr>
      </w:pPr>
    </w:p>
    <w:p w14:paraId="5BE11B11" w14:textId="77777777" w:rsidR="000C5513" w:rsidRPr="004345D7" w:rsidRDefault="000C5513" w:rsidP="008B5455">
      <w:pPr>
        <w:jc w:val="center"/>
        <w:rPr>
          <w:rFonts w:ascii="Cambria" w:hAnsi="Cambria"/>
          <w:sz w:val="20"/>
          <w:szCs w:val="20"/>
        </w:rPr>
      </w:pPr>
    </w:p>
    <w:p w14:paraId="1C4BECFE" w14:textId="77777777" w:rsidR="000C5513" w:rsidRPr="004345D7" w:rsidRDefault="000C5513" w:rsidP="000C5513">
      <w:pPr>
        <w:jc w:val="center"/>
        <w:rPr>
          <w:rFonts w:ascii="Cambria" w:hAnsi="Cambria"/>
          <w:sz w:val="22"/>
          <w:szCs w:val="22"/>
        </w:rPr>
      </w:pPr>
    </w:p>
    <w:p w14:paraId="33374376" w14:textId="77777777" w:rsidR="000C5513" w:rsidRPr="004345D7" w:rsidRDefault="000C5513" w:rsidP="000C5513">
      <w:pPr>
        <w:jc w:val="center"/>
        <w:rPr>
          <w:rFonts w:ascii="Cambria" w:hAnsi="Cambria"/>
          <w:sz w:val="22"/>
          <w:szCs w:val="22"/>
        </w:rPr>
      </w:pPr>
      <w:r w:rsidRPr="004345D7">
        <w:rPr>
          <w:rFonts w:ascii="Cambria" w:hAnsi="Cambria"/>
          <w:sz w:val="22"/>
          <w:szCs w:val="22"/>
        </w:rPr>
        <w:t>senior creative writers</w:t>
      </w:r>
    </w:p>
    <w:p w14:paraId="65D83A08" w14:textId="77777777" w:rsidR="000C5513" w:rsidRPr="004345D7" w:rsidRDefault="000C5513" w:rsidP="008B5455">
      <w:pPr>
        <w:jc w:val="center"/>
        <w:rPr>
          <w:rFonts w:ascii="Cambria" w:hAnsi="Cambria"/>
          <w:sz w:val="20"/>
          <w:szCs w:val="20"/>
        </w:rPr>
      </w:pPr>
    </w:p>
    <w:p w14:paraId="076B7C60" w14:textId="27CF9F98" w:rsidR="008C16FD" w:rsidRPr="004345D7" w:rsidRDefault="000C5513" w:rsidP="000C5513">
      <w:pPr>
        <w:rPr>
          <w:rFonts w:ascii="Cambria" w:hAnsi="Cambria"/>
        </w:rPr>
      </w:pPr>
      <w:r w:rsidRPr="004345D7">
        <w:rPr>
          <w:rFonts w:ascii="Cambria" w:hAnsi="Cambria"/>
        </w:rPr>
        <w:t xml:space="preserve">      </w:t>
      </w:r>
      <w:r w:rsidRPr="004345D7">
        <w:rPr>
          <w:rFonts w:ascii="Cambria" w:hAnsi="Cambria"/>
          <w:noProof/>
        </w:rPr>
        <w:drawing>
          <wp:inline distT="0" distB="0" distL="0" distR="0" wp14:anchorId="33EE2C44" wp14:editId="6932437D">
            <wp:extent cx="4127754" cy="5656580"/>
            <wp:effectExtent l="0" t="0" r="12700" b="7620"/>
            <wp:docPr id="1" name="Picture 1" descr="Hard Drive:Users:markstevick:Desktop:Desktop 3.11.13:spring 2012 classes:Advanced CW:Advanced CW public reading:birdshow-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rd Drive:Users:markstevick:Desktop:Desktop 3.11.13:spring 2012 classes:Advanced CW:Advanced CW public reading:birdshow-copy.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28696" cy="5657871"/>
                    </a:xfrm>
                    <a:prstGeom prst="rect">
                      <a:avLst/>
                    </a:prstGeom>
                    <a:noFill/>
                    <a:ln>
                      <a:noFill/>
                    </a:ln>
                  </pic:spPr>
                </pic:pic>
              </a:graphicData>
            </a:graphic>
          </wp:inline>
        </w:drawing>
      </w:r>
    </w:p>
    <w:p w14:paraId="418F3515" w14:textId="7B0B266C" w:rsidR="008C16FD" w:rsidRPr="004345D7" w:rsidRDefault="008C16FD">
      <w:pPr>
        <w:rPr>
          <w:rFonts w:ascii="Cambria" w:hAnsi="Cambria"/>
          <w:sz w:val="16"/>
          <w:szCs w:val="16"/>
        </w:rPr>
      </w:pPr>
    </w:p>
    <w:p w14:paraId="6CEF7C96" w14:textId="7ACE3DBD" w:rsidR="000C5513" w:rsidRPr="004345D7" w:rsidRDefault="000C5513" w:rsidP="000C5513">
      <w:pPr>
        <w:jc w:val="center"/>
        <w:rPr>
          <w:rFonts w:ascii="Cambria" w:hAnsi="Cambria"/>
          <w:sz w:val="22"/>
          <w:szCs w:val="22"/>
        </w:rPr>
      </w:pPr>
      <w:r w:rsidRPr="004345D7">
        <w:rPr>
          <w:rFonts w:ascii="Cambria" w:hAnsi="Cambria"/>
          <w:sz w:val="22"/>
          <w:szCs w:val="22"/>
        </w:rPr>
        <w:t>spring 2014</w:t>
      </w:r>
      <w:r w:rsidR="004A0664">
        <w:rPr>
          <w:rFonts w:ascii="Cambria" w:hAnsi="Cambria"/>
          <w:sz w:val="22"/>
          <w:szCs w:val="22"/>
        </w:rPr>
        <w:t xml:space="preserve"> manuscripts</w:t>
      </w:r>
    </w:p>
    <w:p w14:paraId="01C490B1" w14:textId="77777777" w:rsidR="000C5513" w:rsidRPr="004345D7" w:rsidRDefault="000C5513">
      <w:pPr>
        <w:rPr>
          <w:rFonts w:ascii="Cambria" w:hAnsi="Cambria"/>
          <w:sz w:val="16"/>
          <w:szCs w:val="16"/>
        </w:rPr>
      </w:pPr>
    </w:p>
    <w:p w14:paraId="34471321" w14:textId="63813C58" w:rsidR="000C5513" w:rsidRPr="004345D7" w:rsidRDefault="000C5513" w:rsidP="000C5513">
      <w:pPr>
        <w:rPr>
          <w:rFonts w:ascii="Cambria" w:hAnsi="Cambria"/>
          <w:sz w:val="18"/>
          <w:szCs w:val="18"/>
        </w:rPr>
      </w:pPr>
      <w:r w:rsidRPr="004345D7">
        <w:rPr>
          <w:rFonts w:ascii="Cambria" w:hAnsi="Cambria"/>
          <w:sz w:val="18"/>
          <w:szCs w:val="18"/>
        </w:rPr>
        <w:t>Students pursuing a serious interest in writing may apply to write a creative project or thesis in the senior year. Proposals for creative projects are submitted during fall registration.  Applicants should have taken at least one creative writing course in the department, although this requirement may be waived. Space in the course is limited; enrollment is competitive.</w:t>
      </w:r>
    </w:p>
    <w:p w14:paraId="25B59635" w14:textId="77777777" w:rsidR="000C5513" w:rsidRPr="004345D7" w:rsidRDefault="000C5513" w:rsidP="000C5513">
      <w:pPr>
        <w:rPr>
          <w:rFonts w:ascii="Cambria" w:hAnsi="Cambria"/>
          <w:sz w:val="16"/>
          <w:szCs w:val="16"/>
        </w:rPr>
      </w:pPr>
    </w:p>
    <w:p w14:paraId="2DF4480A" w14:textId="77777777" w:rsidR="008C16FD" w:rsidRPr="004345D7" w:rsidRDefault="008C16FD">
      <w:pPr>
        <w:rPr>
          <w:rFonts w:ascii="Cambria" w:hAnsi="Cambria"/>
        </w:rPr>
      </w:pPr>
    </w:p>
    <w:p w14:paraId="45244C6B" w14:textId="5460D1E2" w:rsidR="000C5513" w:rsidRPr="00075EC8" w:rsidRDefault="000C5513" w:rsidP="000C5513">
      <w:pPr>
        <w:rPr>
          <w:rFonts w:ascii="Cambria" w:eastAsia="Times New Roman" w:hAnsi="Cambria" w:cs="Times New Roman"/>
          <w:color w:val="000000"/>
          <w:sz w:val="16"/>
          <w:szCs w:val="16"/>
          <w:shd w:val="clear" w:color="auto" w:fill="FFFFFF"/>
        </w:rPr>
      </w:pPr>
      <w:bookmarkStart w:id="0" w:name="_GoBack"/>
      <w:r w:rsidRPr="00075EC8">
        <w:rPr>
          <w:rFonts w:ascii="Cambria" w:eastAsia="Times New Roman" w:hAnsi="Cambria" w:cs="Times New Roman"/>
          <w:color w:val="000000"/>
          <w:sz w:val="16"/>
          <w:szCs w:val="16"/>
          <w:shd w:val="clear" w:color="auto" w:fill="FFFFFF"/>
        </w:rPr>
        <w:t>Project Descriptions</w:t>
      </w:r>
    </w:p>
    <w:p w14:paraId="1C947319" w14:textId="77777777" w:rsidR="000C5513" w:rsidRPr="00075EC8" w:rsidRDefault="000C5513" w:rsidP="000C5513">
      <w:pPr>
        <w:rPr>
          <w:rFonts w:ascii="Cambria" w:eastAsia="Times New Roman" w:hAnsi="Cambria" w:cs="Times New Roman"/>
          <w:color w:val="000000"/>
          <w:sz w:val="16"/>
          <w:szCs w:val="16"/>
          <w:shd w:val="clear" w:color="auto" w:fill="FFFFFF"/>
        </w:rPr>
      </w:pPr>
    </w:p>
    <w:p w14:paraId="061051D7" w14:textId="2D2279BB" w:rsidR="000C5513" w:rsidRPr="00075EC8" w:rsidRDefault="000C5513" w:rsidP="000C5513">
      <w:pPr>
        <w:rPr>
          <w:rFonts w:ascii="Cambria" w:eastAsia="Times New Roman" w:hAnsi="Cambria" w:cs="Times New Roman"/>
          <w:color w:val="000000"/>
          <w:sz w:val="16"/>
          <w:szCs w:val="16"/>
          <w:shd w:val="clear" w:color="auto" w:fill="FFFFFF"/>
        </w:rPr>
      </w:pPr>
      <w:proofErr w:type="spellStart"/>
      <w:r w:rsidRPr="00075EC8">
        <w:rPr>
          <w:rFonts w:ascii="Cambria" w:eastAsia="Times New Roman" w:hAnsi="Cambria" w:cs="Times New Roman"/>
          <w:color w:val="000000"/>
          <w:sz w:val="16"/>
          <w:szCs w:val="16"/>
          <w:shd w:val="clear" w:color="auto" w:fill="FFFFFF"/>
        </w:rPr>
        <w:t>Bri</w:t>
      </w:r>
      <w:proofErr w:type="spellEnd"/>
      <w:r w:rsidRPr="00075EC8">
        <w:rPr>
          <w:rFonts w:ascii="Cambria" w:eastAsia="Times New Roman" w:hAnsi="Cambria" w:cs="Times New Roman"/>
          <w:color w:val="000000"/>
          <w:sz w:val="16"/>
          <w:szCs w:val="16"/>
          <w:shd w:val="clear" w:color="auto" w:fill="FFFFFF"/>
        </w:rPr>
        <w:t xml:space="preserve"> Young</w:t>
      </w:r>
    </w:p>
    <w:p w14:paraId="60DF55B9" w14:textId="55895AD3" w:rsidR="000C5513" w:rsidRPr="00075EC8" w:rsidRDefault="000C3DD2"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 xml:space="preserve">This novel follows the lives of two children, </w:t>
      </w:r>
      <w:proofErr w:type="spellStart"/>
      <w:r w:rsidRPr="00075EC8">
        <w:rPr>
          <w:rFonts w:ascii="Cambria" w:eastAsia="Times New Roman" w:hAnsi="Cambria" w:cs="Times New Roman"/>
          <w:color w:val="000000"/>
          <w:sz w:val="16"/>
          <w:szCs w:val="16"/>
          <w:shd w:val="clear" w:color="auto" w:fill="FFFFFF"/>
        </w:rPr>
        <w:t>Liv</w:t>
      </w:r>
      <w:proofErr w:type="spellEnd"/>
      <w:r w:rsidRPr="00075EC8">
        <w:rPr>
          <w:rFonts w:ascii="Cambria" w:eastAsia="Times New Roman" w:hAnsi="Cambria" w:cs="Times New Roman"/>
          <w:color w:val="000000"/>
          <w:sz w:val="16"/>
          <w:szCs w:val="16"/>
          <w:shd w:val="clear" w:color="auto" w:fill="FFFFFF"/>
        </w:rPr>
        <w:t xml:space="preserve"> and </w:t>
      </w:r>
      <w:proofErr w:type="spellStart"/>
      <w:r w:rsidRPr="00075EC8">
        <w:rPr>
          <w:rFonts w:ascii="Cambria" w:eastAsia="Times New Roman" w:hAnsi="Cambria" w:cs="Times New Roman"/>
          <w:color w:val="000000"/>
          <w:sz w:val="16"/>
          <w:szCs w:val="16"/>
          <w:shd w:val="clear" w:color="auto" w:fill="FFFFFF"/>
        </w:rPr>
        <w:t>Gavyn</w:t>
      </w:r>
      <w:proofErr w:type="spellEnd"/>
      <w:r w:rsidRPr="00075EC8">
        <w:rPr>
          <w:rFonts w:ascii="Cambria" w:eastAsia="Times New Roman" w:hAnsi="Cambria" w:cs="Times New Roman"/>
          <w:color w:val="000000"/>
          <w:sz w:val="16"/>
          <w:szCs w:val="16"/>
          <w:shd w:val="clear" w:color="auto" w:fill="FFFFFF"/>
        </w:rPr>
        <w:t xml:space="preserve">, and the old widower, Ezra, who adopts them. </w:t>
      </w:r>
      <w:proofErr w:type="spellStart"/>
      <w:r w:rsidRPr="00075EC8">
        <w:rPr>
          <w:rFonts w:ascii="Cambria" w:eastAsia="Times New Roman" w:hAnsi="Cambria" w:cs="Times New Roman"/>
          <w:color w:val="000000"/>
          <w:sz w:val="16"/>
          <w:szCs w:val="16"/>
          <w:shd w:val="clear" w:color="auto" w:fill="FFFFFF"/>
        </w:rPr>
        <w:t>Liv</w:t>
      </w:r>
      <w:proofErr w:type="spellEnd"/>
      <w:r w:rsidRPr="00075EC8">
        <w:rPr>
          <w:rFonts w:ascii="Cambria" w:eastAsia="Times New Roman" w:hAnsi="Cambria" w:cs="Times New Roman"/>
          <w:color w:val="000000"/>
          <w:sz w:val="16"/>
          <w:szCs w:val="16"/>
          <w:shd w:val="clear" w:color="auto" w:fill="FFFFFF"/>
        </w:rPr>
        <w:t xml:space="preserve"> washes up on the shores of Lesley (fictional village inspired by Irish/Celtic culture) as a seven year old and is found by an eleven-year old boy, </w:t>
      </w:r>
      <w:proofErr w:type="spellStart"/>
      <w:r w:rsidRPr="00075EC8">
        <w:rPr>
          <w:rFonts w:ascii="Cambria" w:eastAsia="Times New Roman" w:hAnsi="Cambria" w:cs="Times New Roman"/>
          <w:color w:val="000000"/>
          <w:sz w:val="16"/>
          <w:szCs w:val="16"/>
          <w:shd w:val="clear" w:color="auto" w:fill="FFFFFF"/>
        </w:rPr>
        <w:t>Gavyn</w:t>
      </w:r>
      <w:proofErr w:type="spellEnd"/>
      <w:r w:rsidRPr="00075EC8">
        <w:rPr>
          <w:rFonts w:ascii="Cambria" w:eastAsia="Times New Roman" w:hAnsi="Cambria" w:cs="Times New Roman"/>
          <w:color w:val="000000"/>
          <w:sz w:val="16"/>
          <w:szCs w:val="16"/>
          <w:shd w:val="clear" w:color="auto" w:fill="FFFFFF"/>
        </w:rPr>
        <w:t>. This novel focuses on the harm of superstition, the reality of fear and the strange intricacies of faith. </w:t>
      </w:r>
    </w:p>
    <w:p w14:paraId="11A9B8F8" w14:textId="77777777" w:rsidR="000C3DD2" w:rsidRPr="00075EC8" w:rsidRDefault="000C3DD2" w:rsidP="000C5513">
      <w:pPr>
        <w:rPr>
          <w:rFonts w:ascii="Cambria" w:eastAsia="Times New Roman" w:hAnsi="Cambria" w:cs="Times New Roman"/>
          <w:color w:val="000000"/>
          <w:sz w:val="16"/>
          <w:szCs w:val="16"/>
          <w:shd w:val="clear" w:color="auto" w:fill="FFFFFF"/>
        </w:rPr>
      </w:pPr>
    </w:p>
    <w:p w14:paraId="72E89516" w14:textId="1EA4B3A8"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Emily Macadam</w:t>
      </w:r>
    </w:p>
    <w:p w14:paraId="5FAC68FF"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 xml:space="preserve">Based on the novels </w:t>
      </w:r>
      <w:r w:rsidRPr="00075EC8">
        <w:rPr>
          <w:rFonts w:ascii="Cambria" w:eastAsia="Times New Roman" w:hAnsi="Cambria" w:cs="Times New Roman"/>
          <w:i/>
          <w:iCs/>
          <w:color w:val="000000"/>
          <w:sz w:val="16"/>
          <w:szCs w:val="16"/>
          <w:shd w:val="clear" w:color="auto" w:fill="FFFFFF"/>
        </w:rPr>
        <w:t xml:space="preserve">Belong to Me </w:t>
      </w:r>
      <w:r w:rsidRPr="00075EC8">
        <w:rPr>
          <w:rFonts w:ascii="Cambria" w:eastAsia="Times New Roman" w:hAnsi="Cambria" w:cs="Times New Roman"/>
          <w:color w:val="000000"/>
          <w:sz w:val="16"/>
          <w:szCs w:val="16"/>
          <w:shd w:val="clear" w:color="auto" w:fill="FFFFFF"/>
        </w:rPr>
        <w:t xml:space="preserve">and </w:t>
      </w:r>
      <w:r w:rsidRPr="00075EC8">
        <w:rPr>
          <w:rFonts w:ascii="Cambria" w:eastAsia="Times New Roman" w:hAnsi="Cambria" w:cs="Times New Roman"/>
          <w:i/>
          <w:iCs/>
          <w:color w:val="000000"/>
          <w:sz w:val="16"/>
          <w:szCs w:val="16"/>
          <w:shd w:val="clear" w:color="auto" w:fill="FFFFFF"/>
        </w:rPr>
        <w:t xml:space="preserve">Falling Together </w:t>
      </w:r>
      <w:r w:rsidRPr="00075EC8">
        <w:rPr>
          <w:rFonts w:ascii="Cambria" w:eastAsia="Times New Roman" w:hAnsi="Cambria" w:cs="Times New Roman"/>
          <w:color w:val="000000"/>
          <w:sz w:val="16"/>
          <w:szCs w:val="16"/>
          <w:shd w:val="clear" w:color="auto" w:fill="FFFFFF"/>
        </w:rPr>
        <w:t>by Marisa de los Santos, my 5-part piece explores the dynamics of ordinary friendships through loss. The story follows the daily lives of five friends and observes how the disappearance of one impacts the others over time. It also treats themes like regret and disappointment as the characters work to make sense of the unexpected, each in their own way.</w:t>
      </w:r>
    </w:p>
    <w:p w14:paraId="7444F026" w14:textId="77777777" w:rsidR="000C5513" w:rsidRPr="00075EC8" w:rsidRDefault="000C5513" w:rsidP="000C5513">
      <w:pPr>
        <w:rPr>
          <w:rFonts w:ascii="Cambria" w:eastAsia="Times New Roman" w:hAnsi="Cambria" w:cs="Times New Roman"/>
          <w:color w:val="000000"/>
          <w:sz w:val="16"/>
          <w:szCs w:val="16"/>
          <w:shd w:val="clear" w:color="auto" w:fill="FFFFFF"/>
        </w:rPr>
      </w:pPr>
    </w:p>
    <w:p w14:paraId="13BDE921" w14:textId="4E7CF6A9"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Paul Fey</w:t>
      </w:r>
    </w:p>
    <w:p w14:paraId="77A54C42" w14:textId="77777777" w:rsidR="000C5513" w:rsidRPr="00075EC8" w:rsidRDefault="000C5513" w:rsidP="000C5513">
      <w:pPr>
        <w:rPr>
          <w:rFonts w:ascii="Cambria" w:eastAsia="Times New Roman" w:hAnsi="Cambria" w:cs="Times New Roman"/>
          <w:sz w:val="16"/>
          <w:szCs w:val="16"/>
        </w:rPr>
      </w:pPr>
      <w:r w:rsidRPr="00075EC8">
        <w:rPr>
          <w:rFonts w:ascii="Cambria" w:eastAsia="Times New Roman" w:hAnsi="Cambria" w:cs="Times New Roman"/>
          <w:sz w:val="16"/>
          <w:szCs w:val="16"/>
        </w:rPr>
        <w:t xml:space="preserve">This semester, I worked on a novel based off psychology and philosophy classes, readings, research, and my own personal identity </w:t>
      </w:r>
      <w:r w:rsidRPr="00075EC8">
        <w:rPr>
          <w:rFonts w:ascii="Cambria" w:eastAsia="Times New Roman" w:hAnsi="Cambria" w:cs="Times New Roman"/>
          <w:i/>
          <w:iCs/>
          <w:sz w:val="16"/>
          <w:szCs w:val="16"/>
        </w:rPr>
        <w:t xml:space="preserve">crisis, </w:t>
      </w:r>
      <w:r w:rsidRPr="00075EC8">
        <w:rPr>
          <w:rFonts w:ascii="Cambria" w:eastAsia="Times New Roman" w:hAnsi="Cambria" w:cs="Times New Roman"/>
          <w:sz w:val="16"/>
          <w:szCs w:val="16"/>
        </w:rPr>
        <w:t xml:space="preserve">of sorts. I wanted to put contemporary research on memory and the narratives they provide to inform our ‘selves,’ in conversation with philosophical thought regarding phenomenology, dualism, </w:t>
      </w:r>
      <w:proofErr w:type="spellStart"/>
      <w:r w:rsidRPr="00075EC8">
        <w:rPr>
          <w:rFonts w:ascii="Cambria" w:eastAsia="Times New Roman" w:hAnsi="Cambria" w:cs="Times New Roman"/>
          <w:sz w:val="16"/>
          <w:szCs w:val="16"/>
        </w:rPr>
        <w:t>physicalism</w:t>
      </w:r>
      <w:proofErr w:type="spellEnd"/>
      <w:r w:rsidRPr="00075EC8">
        <w:rPr>
          <w:rFonts w:ascii="Cambria" w:eastAsia="Times New Roman" w:hAnsi="Cambria" w:cs="Times New Roman"/>
          <w:sz w:val="16"/>
          <w:szCs w:val="16"/>
        </w:rPr>
        <w:t xml:space="preserve"> and post-</w:t>
      </w:r>
      <w:proofErr w:type="spellStart"/>
      <w:r w:rsidRPr="00075EC8">
        <w:rPr>
          <w:rFonts w:ascii="Cambria" w:eastAsia="Times New Roman" w:hAnsi="Cambria" w:cs="Times New Roman"/>
          <w:sz w:val="16"/>
          <w:szCs w:val="16"/>
        </w:rPr>
        <w:t>physicalism</w:t>
      </w:r>
      <w:proofErr w:type="spellEnd"/>
      <w:r w:rsidRPr="00075EC8">
        <w:rPr>
          <w:rFonts w:ascii="Cambria" w:eastAsia="Times New Roman" w:hAnsi="Cambria" w:cs="Times New Roman"/>
          <w:sz w:val="16"/>
          <w:szCs w:val="16"/>
        </w:rPr>
        <w:t xml:space="preserve">. Avoiding self important and stuffy writing, I tried to create an entertaining presentation, featuring an underground community of illegally prone psychologists, mad scientists, theologizing drug dealers and drug users, coma patients in a wild halfway house, and philosophy oriented meditators and moguls. </w:t>
      </w:r>
    </w:p>
    <w:p w14:paraId="1B6B85CD" w14:textId="77777777" w:rsidR="000C5513" w:rsidRPr="00075EC8" w:rsidRDefault="000C5513" w:rsidP="000C5513">
      <w:pPr>
        <w:rPr>
          <w:rFonts w:ascii="Cambria" w:eastAsia="Times New Roman" w:hAnsi="Cambria" w:cs="Times New Roman"/>
          <w:sz w:val="16"/>
          <w:szCs w:val="16"/>
        </w:rPr>
      </w:pPr>
    </w:p>
    <w:p w14:paraId="06F8CCD6" w14:textId="2B0F99D9"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 xml:space="preserve">Ari </w:t>
      </w:r>
      <w:proofErr w:type="spellStart"/>
      <w:r w:rsidRPr="00075EC8">
        <w:rPr>
          <w:rFonts w:ascii="Cambria" w:eastAsia="Times New Roman" w:hAnsi="Cambria" w:cs="Times New Roman"/>
          <w:color w:val="000000"/>
          <w:sz w:val="16"/>
          <w:szCs w:val="16"/>
          <w:shd w:val="clear" w:color="auto" w:fill="FFFFFF"/>
        </w:rPr>
        <w:t>Denardo</w:t>
      </w:r>
      <w:proofErr w:type="spellEnd"/>
    </w:p>
    <w:p w14:paraId="11D6EC89"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 xml:space="preserve">I have written a collection of poetry this semester, studying and attempting to mimic the techniques and topics in the work of such poets as Sylvia Plath, </w:t>
      </w:r>
      <w:proofErr w:type="spellStart"/>
      <w:r w:rsidRPr="00075EC8">
        <w:rPr>
          <w:rFonts w:ascii="Cambria" w:eastAsia="Times New Roman" w:hAnsi="Cambria" w:cs="Times New Roman"/>
          <w:color w:val="000000"/>
          <w:sz w:val="16"/>
          <w:szCs w:val="16"/>
          <w:shd w:val="clear" w:color="auto" w:fill="FFFFFF"/>
        </w:rPr>
        <w:t>Wisława</w:t>
      </w:r>
      <w:proofErr w:type="spellEnd"/>
      <w:r w:rsidRPr="00075EC8">
        <w:rPr>
          <w:rFonts w:ascii="Cambria" w:eastAsia="Times New Roman" w:hAnsi="Cambria" w:cs="Times New Roman"/>
          <w:color w:val="000000"/>
          <w:sz w:val="16"/>
          <w:szCs w:val="16"/>
          <w:shd w:val="clear" w:color="auto" w:fill="FFFFFF"/>
        </w:rPr>
        <w:t xml:space="preserve"> </w:t>
      </w:r>
      <w:proofErr w:type="spellStart"/>
      <w:r w:rsidRPr="00075EC8">
        <w:rPr>
          <w:rFonts w:ascii="Cambria" w:eastAsia="Times New Roman" w:hAnsi="Cambria" w:cs="Times New Roman"/>
          <w:color w:val="000000"/>
          <w:sz w:val="16"/>
          <w:szCs w:val="16"/>
          <w:shd w:val="clear" w:color="auto" w:fill="FFFFFF"/>
        </w:rPr>
        <w:t>Szymborska</w:t>
      </w:r>
      <w:proofErr w:type="spellEnd"/>
      <w:r w:rsidRPr="00075EC8">
        <w:rPr>
          <w:rFonts w:ascii="Cambria" w:eastAsia="Times New Roman" w:hAnsi="Cambria" w:cs="Times New Roman"/>
          <w:color w:val="000000"/>
          <w:sz w:val="16"/>
          <w:szCs w:val="16"/>
          <w:shd w:val="clear" w:color="auto" w:fill="FFFFFF"/>
        </w:rPr>
        <w:t>, Adrienne Rich, and Ruth Stone. The poems that emerged from this process often explore postmodern religiosity, gender identity, and the terrain where sacred and profane meet.</w:t>
      </w:r>
    </w:p>
    <w:p w14:paraId="7D3CFF7C" w14:textId="77777777" w:rsidR="000C5513" w:rsidRPr="00075EC8" w:rsidRDefault="000C5513" w:rsidP="000C5513">
      <w:pPr>
        <w:rPr>
          <w:rFonts w:ascii="Cambria" w:eastAsia="Times New Roman" w:hAnsi="Cambria" w:cs="Times New Roman"/>
          <w:color w:val="000000"/>
          <w:sz w:val="16"/>
          <w:szCs w:val="16"/>
          <w:shd w:val="clear" w:color="auto" w:fill="FFFFFF"/>
        </w:rPr>
      </w:pPr>
    </w:p>
    <w:p w14:paraId="29ACE24F"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Nicky Lee</w:t>
      </w:r>
    </w:p>
    <w:p w14:paraId="6872BF39"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I am documenting my life story thus far starting from the unfortunate death of my mother and the impact it has had on me throughout my life.  My hope is that the story of my struggles and redemption will give readers hope amidst their struggles in life and find comfort that they are not alone in their suffering.</w:t>
      </w:r>
    </w:p>
    <w:p w14:paraId="151ED556" w14:textId="77777777" w:rsidR="000C5513" w:rsidRPr="00075EC8" w:rsidRDefault="000C5513" w:rsidP="000C5513">
      <w:pPr>
        <w:rPr>
          <w:rFonts w:ascii="Cambria" w:eastAsia="Times New Roman" w:hAnsi="Cambria" w:cs="Times New Roman"/>
          <w:color w:val="000000"/>
          <w:sz w:val="16"/>
          <w:szCs w:val="16"/>
          <w:shd w:val="clear" w:color="auto" w:fill="FFFFFF"/>
        </w:rPr>
      </w:pPr>
    </w:p>
    <w:p w14:paraId="28222F56" w14:textId="108DD541"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Liz Maurer</w:t>
      </w:r>
    </w:p>
    <w:p w14:paraId="427EB050"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Five years after her brother's death, Kai Brennan is still struggling with her grief. When she receives a phone call from her parents, she learns that as they began to clean out Dylan's bedroom, they found a list he had created of "Things to Conquer". In an attempt to find some sort of closure, Kai decides to go through the list-- to conquer what Dylan had been unable to in his short life.</w:t>
      </w:r>
    </w:p>
    <w:p w14:paraId="7A4FEE63" w14:textId="77777777" w:rsidR="000C5513" w:rsidRPr="00075EC8" w:rsidRDefault="000C5513" w:rsidP="000C5513">
      <w:pPr>
        <w:rPr>
          <w:rFonts w:ascii="Cambria" w:eastAsia="Times New Roman" w:hAnsi="Cambria" w:cs="Times New Roman"/>
          <w:color w:val="000000"/>
          <w:sz w:val="16"/>
          <w:szCs w:val="16"/>
          <w:shd w:val="clear" w:color="auto" w:fill="FFFFFF"/>
        </w:rPr>
      </w:pPr>
    </w:p>
    <w:p w14:paraId="6779341D" w14:textId="5AEAFFBC" w:rsidR="000C5513" w:rsidRPr="00075EC8" w:rsidRDefault="000C5513" w:rsidP="000C5513">
      <w:pPr>
        <w:rPr>
          <w:rFonts w:ascii="Cambria" w:eastAsia="Times New Roman" w:hAnsi="Cambria" w:cs="Times New Roman"/>
          <w:sz w:val="16"/>
          <w:szCs w:val="16"/>
        </w:rPr>
      </w:pPr>
      <w:r w:rsidRPr="00075EC8">
        <w:rPr>
          <w:rFonts w:ascii="Cambria" w:eastAsia="Times New Roman" w:hAnsi="Cambria" w:cs="Times New Roman"/>
          <w:color w:val="000000"/>
          <w:sz w:val="16"/>
          <w:szCs w:val="16"/>
          <w:shd w:val="clear" w:color="auto" w:fill="FFFFFF"/>
        </w:rPr>
        <w:t>Steven Kennedy</w:t>
      </w:r>
    </w:p>
    <w:p w14:paraId="2FD128F5"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sz w:val="16"/>
          <w:szCs w:val="16"/>
        </w:rPr>
        <w:t xml:space="preserve">My stories are set in a town called Nampa, Idaho. It is a place where people live--not successfully, but not terribly--and small things happen to them. </w:t>
      </w:r>
    </w:p>
    <w:p w14:paraId="061D127A" w14:textId="77777777" w:rsidR="000C5513" w:rsidRPr="00075EC8" w:rsidRDefault="000C5513" w:rsidP="000C5513">
      <w:pPr>
        <w:rPr>
          <w:rFonts w:ascii="Cambria" w:eastAsia="Times New Roman" w:hAnsi="Cambria" w:cs="Times New Roman"/>
          <w:sz w:val="16"/>
          <w:szCs w:val="16"/>
        </w:rPr>
      </w:pPr>
    </w:p>
    <w:p w14:paraId="245A9323" w14:textId="0461B1AF" w:rsidR="000C5513" w:rsidRPr="00075EC8" w:rsidRDefault="000C5513" w:rsidP="000C5513">
      <w:pPr>
        <w:rPr>
          <w:rFonts w:ascii="Cambria" w:eastAsia="Times New Roman" w:hAnsi="Cambria" w:cs="Times New Roman"/>
          <w:sz w:val="16"/>
          <w:szCs w:val="16"/>
        </w:rPr>
      </w:pPr>
      <w:r w:rsidRPr="00075EC8">
        <w:rPr>
          <w:rFonts w:ascii="Cambria" w:eastAsia="Times New Roman" w:hAnsi="Cambria" w:cs="Times New Roman"/>
          <w:sz w:val="16"/>
          <w:szCs w:val="16"/>
        </w:rPr>
        <w:t xml:space="preserve">Mallory </w:t>
      </w:r>
      <w:proofErr w:type="spellStart"/>
      <w:r w:rsidRPr="00075EC8">
        <w:rPr>
          <w:rFonts w:ascii="Cambria" w:eastAsia="Times New Roman" w:hAnsi="Cambria" w:cs="Times New Roman"/>
          <w:sz w:val="16"/>
          <w:szCs w:val="16"/>
        </w:rPr>
        <w:t>Moench</w:t>
      </w:r>
      <w:proofErr w:type="spellEnd"/>
    </w:p>
    <w:p w14:paraId="41CB5DC3"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In today's globalizing world of migration and multiculturalism, what makes us who we are? How do we define who "we" are - who we belong with - and who the "other" is - who we conflict with? My collection of four short stories explores these questions of identity creation and destruction in light of gender, culture, race, and religion, seeking to give voice the diversity and complexity of identity around the globe. ​</w:t>
      </w:r>
    </w:p>
    <w:p w14:paraId="31D8D696" w14:textId="77777777" w:rsidR="000C5513" w:rsidRPr="00075EC8" w:rsidRDefault="000C5513" w:rsidP="000C5513">
      <w:pPr>
        <w:rPr>
          <w:rFonts w:ascii="Cambria" w:eastAsia="Times New Roman" w:hAnsi="Cambria" w:cs="Times New Roman"/>
          <w:sz w:val="16"/>
          <w:szCs w:val="16"/>
        </w:rPr>
      </w:pPr>
    </w:p>
    <w:p w14:paraId="730BFDFE" w14:textId="7E16FEEA" w:rsidR="00075EC8" w:rsidRPr="00075EC8" w:rsidRDefault="00075EC8" w:rsidP="000C5513">
      <w:pPr>
        <w:rPr>
          <w:rFonts w:ascii="Cambria" w:eastAsia="Times New Roman" w:hAnsi="Cambria" w:cs="Times New Roman"/>
          <w:sz w:val="16"/>
          <w:szCs w:val="16"/>
        </w:rPr>
      </w:pPr>
      <w:r w:rsidRPr="00075EC8">
        <w:rPr>
          <w:rFonts w:ascii="Cambria" w:eastAsia="Times New Roman" w:hAnsi="Cambria" w:cs="Times New Roman"/>
          <w:sz w:val="16"/>
          <w:szCs w:val="16"/>
        </w:rPr>
        <w:t>Jon Lewis</w:t>
      </w:r>
    </w:p>
    <w:p w14:paraId="2E1BDDC1" w14:textId="09A51D06" w:rsidR="00075EC8" w:rsidRPr="00075EC8" w:rsidRDefault="00075EC8" w:rsidP="000C5513">
      <w:pPr>
        <w:rPr>
          <w:rFonts w:ascii="Cambria" w:eastAsia="Times New Roman" w:hAnsi="Cambria" w:cs="Times New Roman"/>
          <w:sz w:val="16"/>
          <w:szCs w:val="16"/>
        </w:rPr>
      </w:pPr>
      <w:r w:rsidRPr="00075EC8">
        <w:rPr>
          <w:rFonts w:ascii="Cambria" w:eastAsia="Times New Roman" w:hAnsi="Cambria" w:cs="Times New Roman"/>
          <w:color w:val="000000"/>
          <w:sz w:val="16"/>
          <w:szCs w:val="16"/>
          <w:shd w:val="clear" w:color="auto" w:fill="FFFFFF"/>
        </w:rPr>
        <w:t xml:space="preserve">Three young children go missing from the small Pennsylvanian town of </w:t>
      </w:r>
      <w:proofErr w:type="spellStart"/>
      <w:r w:rsidRPr="00075EC8">
        <w:rPr>
          <w:rFonts w:ascii="Cambria" w:eastAsia="Times New Roman" w:hAnsi="Cambria" w:cs="Times New Roman"/>
          <w:color w:val="000000"/>
          <w:sz w:val="16"/>
          <w:szCs w:val="16"/>
          <w:shd w:val="clear" w:color="auto" w:fill="FFFFFF"/>
        </w:rPr>
        <w:t>Selleck</w:t>
      </w:r>
      <w:proofErr w:type="spellEnd"/>
      <w:r w:rsidRPr="00075EC8">
        <w:rPr>
          <w:rFonts w:ascii="Cambria" w:eastAsia="Times New Roman" w:hAnsi="Cambria" w:cs="Times New Roman"/>
          <w:color w:val="000000"/>
          <w:sz w:val="16"/>
          <w:szCs w:val="16"/>
          <w:shd w:val="clear" w:color="auto" w:fill="FFFFFF"/>
        </w:rPr>
        <w:t xml:space="preserve"> Weed, causing widespread panic. While the town's adults look for the kidnapper, young, socially-awkward Elise discovers the truth within her closet; a secret committee of monsters hunting down the renegade </w:t>
      </w:r>
      <w:proofErr w:type="spellStart"/>
      <w:r w:rsidRPr="00075EC8">
        <w:rPr>
          <w:rFonts w:ascii="Cambria" w:eastAsia="Times New Roman" w:hAnsi="Cambria" w:cs="Times New Roman"/>
          <w:color w:val="000000"/>
          <w:sz w:val="16"/>
          <w:szCs w:val="16"/>
          <w:shd w:val="clear" w:color="auto" w:fill="FFFFFF"/>
        </w:rPr>
        <w:t>deamon</w:t>
      </w:r>
      <w:proofErr w:type="spellEnd"/>
      <w:r w:rsidRPr="00075EC8">
        <w:rPr>
          <w:rFonts w:ascii="Cambria" w:eastAsia="Times New Roman" w:hAnsi="Cambria" w:cs="Times New Roman"/>
          <w:color w:val="000000"/>
          <w:sz w:val="16"/>
          <w:szCs w:val="16"/>
          <w:shd w:val="clear" w:color="auto" w:fill="FFFFFF"/>
        </w:rPr>
        <w:t xml:space="preserve"> consuming the children. With just a few friends, and a conspicuous monster named Mr. Sunday, Elise goes into the forest to find and bring home the lost children.</w:t>
      </w:r>
    </w:p>
    <w:p w14:paraId="66ACFCAD" w14:textId="77777777" w:rsidR="000C5513" w:rsidRPr="00075EC8" w:rsidRDefault="000C5513" w:rsidP="000C5513">
      <w:pPr>
        <w:rPr>
          <w:rFonts w:ascii="Cambria" w:hAnsi="Cambria"/>
          <w:sz w:val="16"/>
          <w:szCs w:val="16"/>
        </w:rPr>
      </w:pPr>
    </w:p>
    <w:p w14:paraId="116E2686" w14:textId="77777777" w:rsidR="000C3DD2" w:rsidRPr="00075EC8" w:rsidRDefault="000C3DD2" w:rsidP="000C5513">
      <w:pPr>
        <w:rPr>
          <w:rFonts w:ascii="Cambria" w:eastAsia="Times New Roman" w:hAnsi="Cambria" w:cs="Times New Roman"/>
          <w:color w:val="000000"/>
          <w:sz w:val="16"/>
          <w:szCs w:val="16"/>
          <w:shd w:val="clear" w:color="auto" w:fill="FFFFFF"/>
        </w:rPr>
      </w:pPr>
    </w:p>
    <w:p w14:paraId="49C89C4D" w14:textId="77777777" w:rsidR="000C3DD2" w:rsidRPr="00075EC8" w:rsidRDefault="000C3DD2" w:rsidP="000C5513">
      <w:pPr>
        <w:rPr>
          <w:rFonts w:ascii="Cambria" w:eastAsia="Times New Roman" w:hAnsi="Cambria" w:cs="Times New Roman"/>
          <w:color w:val="000000"/>
          <w:sz w:val="16"/>
          <w:szCs w:val="16"/>
          <w:shd w:val="clear" w:color="auto" w:fill="FFFFFF"/>
        </w:rPr>
      </w:pPr>
    </w:p>
    <w:p w14:paraId="3021039A" w14:textId="77777777" w:rsidR="000C3DD2" w:rsidRPr="00075EC8" w:rsidRDefault="000C3DD2" w:rsidP="000C5513">
      <w:pPr>
        <w:rPr>
          <w:rFonts w:ascii="Cambria" w:eastAsia="Times New Roman" w:hAnsi="Cambria" w:cs="Times New Roman"/>
          <w:color w:val="000000"/>
          <w:sz w:val="16"/>
          <w:szCs w:val="16"/>
          <w:shd w:val="clear" w:color="auto" w:fill="FFFFFF"/>
        </w:rPr>
      </w:pPr>
    </w:p>
    <w:p w14:paraId="7D93E550" w14:textId="77777777" w:rsidR="000C3DD2" w:rsidRPr="00075EC8" w:rsidRDefault="000C3DD2" w:rsidP="000C5513">
      <w:pPr>
        <w:rPr>
          <w:rFonts w:ascii="Cambria" w:eastAsia="Times New Roman" w:hAnsi="Cambria" w:cs="Times New Roman"/>
          <w:color w:val="000000"/>
          <w:sz w:val="16"/>
          <w:szCs w:val="16"/>
          <w:shd w:val="clear" w:color="auto" w:fill="FFFFFF"/>
        </w:rPr>
      </w:pPr>
    </w:p>
    <w:p w14:paraId="2AE5FF30" w14:textId="3CA4F244" w:rsidR="000C5513" w:rsidRPr="00075EC8" w:rsidRDefault="004345D7"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P</w:t>
      </w:r>
      <w:r w:rsidR="000C5513" w:rsidRPr="00075EC8">
        <w:rPr>
          <w:rFonts w:ascii="Cambria" w:eastAsia="Times New Roman" w:hAnsi="Cambria" w:cs="Times New Roman"/>
          <w:color w:val="000000"/>
          <w:sz w:val="16"/>
          <w:szCs w:val="16"/>
          <w:shd w:val="clear" w:color="auto" w:fill="FFFFFF"/>
        </w:rPr>
        <w:t>roject Descriptions</w:t>
      </w:r>
    </w:p>
    <w:p w14:paraId="547BAB22" w14:textId="77777777" w:rsidR="000C5513" w:rsidRPr="00075EC8" w:rsidRDefault="000C5513" w:rsidP="000C5513">
      <w:pPr>
        <w:rPr>
          <w:rFonts w:ascii="Cambria" w:eastAsia="Times New Roman" w:hAnsi="Cambria" w:cs="Times New Roman"/>
          <w:color w:val="000000"/>
          <w:sz w:val="16"/>
          <w:szCs w:val="16"/>
          <w:shd w:val="clear" w:color="auto" w:fill="FFFFFF"/>
        </w:rPr>
      </w:pPr>
    </w:p>
    <w:p w14:paraId="276107E7" w14:textId="77777777" w:rsidR="000C5513" w:rsidRPr="00075EC8" w:rsidRDefault="000C5513" w:rsidP="000C5513">
      <w:pPr>
        <w:rPr>
          <w:rFonts w:ascii="Cambria" w:eastAsia="Times New Roman" w:hAnsi="Cambria" w:cs="Times New Roman"/>
          <w:color w:val="000000"/>
          <w:sz w:val="16"/>
          <w:szCs w:val="16"/>
          <w:shd w:val="clear" w:color="auto" w:fill="FFFFFF"/>
        </w:rPr>
      </w:pPr>
      <w:proofErr w:type="spellStart"/>
      <w:r w:rsidRPr="00075EC8">
        <w:rPr>
          <w:rFonts w:ascii="Cambria" w:eastAsia="Times New Roman" w:hAnsi="Cambria" w:cs="Times New Roman"/>
          <w:color w:val="000000"/>
          <w:sz w:val="16"/>
          <w:szCs w:val="16"/>
          <w:shd w:val="clear" w:color="auto" w:fill="FFFFFF"/>
        </w:rPr>
        <w:t>Bri</w:t>
      </w:r>
      <w:proofErr w:type="spellEnd"/>
      <w:r w:rsidRPr="00075EC8">
        <w:rPr>
          <w:rFonts w:ascii="Cambria" w:eastAsia="Times New Roman" w:hAnsi="Cambria" w:cs="Times New Roman"/>
          <w:color w:val="000000"/>
          <w:sz w:val="16"/>
          <w:szCs w:val="16"/>
          <w:shd w:val="clear" w:color="auto" w:fill="FFFFFF"/>
        </w:rPr>
        <w:t xml:space="preserve"> Young</w:t>
      </w:r>
    </w:p>
    <w:p w14:paraId="492FEEE7" w14:textId="3729B173" w:rsidR="000C5513" w:rsidRPr="00075EC8" w:rsidRDefault="000C3DD2"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 xml:space="preserve">This novel follows the lives of two children, </w:t>
      </w:r>
      <w:proofErr w:type="spellStart"/>
      <w:r w:rsidRPr="00075EC8">
        <w:rPr>
          <w:rFonts w:ascii="Cambria" w:eastAsia="Times New Roman" w:hAnsi="Cambria" w:cs="Times New Roman"/>
          <w:color w:val="000000"/>
          <w:sz w:val="16"/>
          <w:szCs w:val="16"/>
          <w:shd w:val="clear" w:color="auto" w:fill="FFFFFF"/>
        </w:rPr>
        <w:t>Liv</w:t>
      </w:r>
      <w:proofErr w:type="spellEnd"/>
      <w:r w:rsidRPr="00075EC8">
        <w:rPr>
          <w:rFonts w:ascii="Cambria" w:eastAsia="Times New Roman" w:hAnsi="Cambria" w:cs="Times New Roman"/>
          <w:color w:val="000000"/>
          <w:sz w:val="16"/>
          <w:szCs w:val="16"/>
          <w:shd w:val="clear" w:color="auto" w:fill="FFFFFF"/>
        </w:rPr>
        <w:t xml:space="preserve"> and </w:t>
      </w:r>
      <w:proofErr w:type="spellStart"/>
      <w:r w:rsidRPr="00075EC8">
        <w:rPr>
          <w:rFonts w:ascii="Cambria" w:eastAsia="Times New Roman" w:hAnsi="Cambria" w:cs="Times New Roman"/>
          <w:color w:val="000000"/>
          <w:sz w:val="16"/>
          <w:szCs w:val="16"/>
          <w:shd w:val="clear" w:color="auto" w:fill="FFFFFF"/>
        </w:rPr>
        <w:t>Gavyn</w:t>
      </w:r>
      <w:proofErr w:type="spellEnd"/>
      <w:r w:rsidRPr="00075EC8">
        <w:rPr>
          <w:rFonts w:ascii="Cambria" w:eastAsia="Times New Roman" w:hAnsi="Cambria" w:cs="Times New Roman"/>
          <w:color w:val="000000"/>
          <w:sz w:val="16"/>
          <w:szCs w:val="16"/>
          <w:shd w:val="clear" w:color="auto" w:fill="FFFFFF"/>
        </w:rPr>
        <w:t xml:space="preserve">, and the old widower, Ezra, who adopts them. </w:t>
      </w:r>
      <w:proofErr w:type="spellStart"/>
      <w:r w:rsidRPr="00075EC8">
        <w:rPr>
          <w:rFonts w:ascii="Cambria" w:eastAsia="Times New Roman" w:hAnsi="Cambria" w:cs="Times New Roman"/>
          <w:color w:val="000000"/>
          <w:sz w:val="16"/>
          <w:szCs w:val="16"/>
          <w:shd w:val="clear" w:color="auto" w:fill="FFFFFF"/>
        </w:rPr>
        <w:t>Liv</w:t>
      </w:r>
      <w:proofErr w:type="spellEnd"/>
      <w:r w:rsidRPr="00075EC8">
        <w:rPr>
          <w:rFonts w:ascii="Cambria" w:eastAsia="Times New Roman" w:hAnsi="Cambria" w:cs="Times New Roman"/>
          <w:color w:val="000000"/>
          <w:sz w:val="16"/>
          <w:szCs w:val="16"/>
          <w:shd w:val="clear" w:color="auto" w:fill="FFFFFF"/>
        </w:rPr>
        <w:t xml:space="preserve"> washes up on the shores of Lesley (fictional village inspired by Irish/Celtic culture) as a seven year old and is found by an eleven-year old boy, </w:t>
      </w:r>
      <w:proofErr w:type="spellStart"/>
      <w:r w:rsidRPr="00075EC8">
        <w:rPr>
          <w:rFonts w:ascii="Cambria" w:eastAsia="Times New Roman" w:hAnsi="Cambria" w:cs="Times New Roman"/>
          <w:color w:val="000000"/>
          <w:sz w:val="16"/>
          <w:szCs w:val="16"/>
          <w:shd w:val="clear" w:color="auto" w:fill="FFFFFF"/>
        </w:rPr>
        <w:t>Gavyn</w:t>
      </w:r>
      <w:proofErr w:type="spellEnd"/>
      <w:r w:rsidRPr="00075EC8">
        <w:rPr>
          <w:rFonts w:ascii="Cambria" w:eastAsia="Times New Roman" w:hAnsi="Cambria" w:cs="Times New Roman"/>
          <w:color w:val="000000"/>
          <w:sz w:val="16"/>
          <w:szCs w:val="16"/>
          <w:shd w:val="clear" w:color="auto" w:fill="FFFFFF"/>
        </w:rPr>
        <w:t>. This novel focuses on the harm of superstition, the reality of fear and the strange intricacies of faith. </w:t>
      </w:r>
    </w:p>
    <w:p w14:paraId="56B8FC09" w14:textId="77777777" w:rsidR="000C3DD2" w:rsidRPr="00075EC8" w:rsidRDefault="000C3DD2" w:rsidP="000C5513">
      <w:pPr>
        <w:rPr>
          <w:rFonts w:ascii="Cambria" w:eastAsia="Times New Roman" w:hAnsi="Cambria" w:cs="Times New Roman"/>
          <w:color w:val="000000"/>
          <w:sz w:val="16"/>
          <w:szCs w:val="16"/>
          <w:shd w:val="clear" w:color="auto" w:fill="FFFFFF"/>
        </w:rPr>
      </w:pPr>
    </w:p>
    <w:p w14:paraId="4EED006A"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Emily Macadam</w:t>
      </w:r>
    </w:p>
    <w:p w14:paraId="7535BCF1"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 xml:space="preserve">Based on the novels </w:t>
      </w:r>
      <w:r w:rsidRPr="00075EC8">
        <w:rPr>
          <w:rFonts w:ascii="Cambria" w:eastAsia="Times New Roman" w:hAnsi="Cambria" w:cs="Times New Roman"/>
          <w:i/>
          <w:iCs/>
          <w:color w:val="000000"/>
          <w:sz w:val="16"/>
          <w:szCs w:val="16"/>
          <w:shd w:val="clear" w:color="auto" w:fill="FFFFFF"/>
        </w:rPr>
        <w:t xml:space="preserve">Belong to Me </w:t>
      </w:r>
      <w:r w:rsidRPr="00075EC8">
        <w:rPr>
          <w:rFonts w:ascii="Cambria" w:eastAsia="Times New Roman" w:hAnsi="Cambria" w:cs="Times New Roman"/>
          <w:color w:val="000000"/>
          <w:sz w:val="16"/>
          <w:szCs w:val="16"/>
          <w:shd w:val="clear" w:color="auto" w:fill="FFFFFF"/>
        </w:rPr>
        <w:t xml:space="preserve">and </w:t>
      </w:r>
      <w:r w:rsidRPr="00075EC8">
        <w:rPr>
          <w:rFonts w:ascii="Cambria" w:eastAsia="Times New Roman" w:hAnsi="Cambria" w:cs="Times New Roman"/>
          <w:i/>
          <w:iCs/>
          <w:color w:val="000000"/>
          <w:sz w:val="16"/>
          <w:szCs w:val="16"/>
          <w:shd w:val="clear" w:color="auto" w:fill="FFFFFF"/>
        </w:rPr>
        <w:t xml:space="preserve">Falling Together </w:t>
      </w:r>
      <w:r w:rsidRPr="00075EC8">
        <w:rPr>
          <w:rFonts w:ascii="Cambria" w:eastAsia="Times New Roman" w:hAnsi="Cambria" w:cs="Times New Roman"/>
          <w:color w:val="000000"/>
          <w:sz w:val="16"/>
          <w:szCs w:val="16"/>
          <w:shd w:val="clear" w:color="auto" w:fill="FFFFFF"/>
        </w:rPr>
        <w:t>by Marisa de los Santos, my 5-part piece explores the dynamics of ordinary friendships through loss. The story follows the daily lives of five friends and observes how the disappearance of one impacts the others over time. It also treats themes like regret and disappointment as the characters work to make sense of the unexpected, each in their own way.</w:t>
      </w:r>
    </w:p>
    <w:p w14:paraId="299E72F9" w14:textId="77777777" w:rsidR="000C5513" w:rsidRPr="00075EC8" w:rsidRDefault="000C5513" w:rsidP="000C5513">
      <w:pPr>
        <w:rPr>
          <w:rFonts w:ascii="Cambria" w:eastAsia="Times New Roman" w:hAnsi="Cambria" w:cs="Times New Roman"/>
          <w:color w:val="000000"/>
          <w:sz w:val="16"/>
          <w:szCs w:val="16"/>
          <w:shd w:val="clear" w:color="auto" w:fill="FFFFFF"/>
        </w:rPr>
      </w:pPr>
    </w:p>
    <w:p w14:paraId="3EAD7307"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Paul Fey</w:t>
      </w:r>
    </w:p>
    <w:p w14:paraId="1F22B2B4" w14:textId="77777777" w:rsidR="000C5513" w:rsidRPr="00075EC8" w:rsidRDefault="000C5513" w:rsidP="000C5513">
      <w:pPr>
        <w:rPr>
          <w:rFonts w:ascii="Cambria" w:eastAsia="Times New Roman" w:hAnsi="Cambria" w:cs="Times New Roman"/>
          <w:sz w:val="16"/>
          <w:szCs w:val="16"/>
        </w:rPr>
      </w:pPr>
      <w:r w:rsidRPr="00075EC8">
        <w:rPr>
          <w:rFonts w:ascii="Cambria" w:eastAsia="Times New Roman" w:hAnsi="Cambria" w:cs="Times New Roman"/>
          <w:sz w:val="16"/>
          <w:szCs w:val="16"/>
        </w:rPr>
        <w:t xml:space="preserve">This semester, I worked on a novel based off psychology and philosophy classes, readings, research, and my own personal identity </w:t>
      </w:r>
      <w:r w:rsidRPr="00075EC8">
        <w:rPr>
          <w:rFonts w:ascii="Cambria" w:eastAsia="Times New Roman" w:hAnsi="Cambria" w:cs="Times New Roman"/>
          <w:i/>
          <w:iCs/>
          <w:sz w:val="16"/>
          <w:szCs w:val="16"/>
        </w:rPr>
        <w:t xml:space="preserve">crisis, </w:t>
      </w:r>
      <w:r w:rsidRPr="00075EC8">
        <w:rPr>
          <w:rFonts w:ascii="Cambria" w:eastAsia="Times New Roman" w:hAnsi="Cambria" w:cs="Times New Roman"/>
          <w:sz w:val="16"/>
          <w:szCs w:val="16"/>
        </w:rPr>
        <w:t xml:space="preserve">of sorts. I wanted to put contemporary research on memory and the narratives they provide to inform our ‘selves,’ in conversation with philosophical thought regarding phenomenology, dualism, </w:t>
      </w:r>
      <w:proofErr w:type="spellStart"/>
      <w:r w:rsidRPr="00075EC8">
        <w:rPr>
          <w:rFonts w:ascii="Cambria" w:eastAsia="Times New Roman" w:hAnsi="Cambria" w:cs="Times New Roman"/>
          <w:sz w:val="16"/>
          <w:szCs w:val="16"/>
        </w:rPr>
        <w:t>physicalism</w:t>
      </w:r>
      <w:proofErr w:type="spellEnd"/>
      <w:r w:rsidRPr="00075EC8">
        <w:rPr>
          <w:rFonts w:ascii="Cambria" w:eastAsia="Times New Roman" w:hAnsi="Cambria" w:cs="Times New Roman"/>
          <w:sz w:val="16"/>
          <w:szCs w:val="16"/>
        </w:rPr>
        <w:t xml:space="preserve"> and post-</w:t>
      </w:r>
      <w:proofErr w:type="spellStart"/>
      <w:r w:rsidRPr="00075EC8">
        <w:rPr>
          <w:rFonts w:ascii="Cambria" w:eastAsia="Times New Roman" w:hAnsi="Cambria" w:cs="Times New Roman"/>
          <w:sz w:val="16"/>
          <w:szCs w:val="16"/>
        </w:rPr>
        <w:t>physicalism</w:t>
      </w:r>
      <w:proofErr w:type="spellEnd"/>
      <w:r w:rsidRPr="00075EC8">
        <w:rPr>
          <w:rFonts w:ascii="Cambria" w:eastAsia="Times New Roman" w:hAnsi="Cambria" w:cs="Times New Roman"/>
          <w:sz w:val="16"/>
          <w:szCs w:val="16"/>
        </w:rPr>
        <w:t xml:space="preserve">. Avoiding self important and stuffy writing, I tried to create an entertaining presentation, featuring an underground community of illegally prone psychologists, mad scientists, theologizing drug dealers and drug users, coma patients in a wild halfway house, and philosophy oriented meditators and moguls. </w:t>
      </w:r>
    </w:p>
    <w:p w14:paraId="112E7118" w14:textId="77777777" w:rsidR="000C5513" w:rsidRPr="00075EC8" w:rsidRDefault="000C5513" w:rsidP="000C5513">
      <w:pPr>
        <w:rPr>
          <w:rFonts w:ascii="Cambria" w:eastAsia="Times New Roman" w:hAnsi="Cambria" w:cs="Times New Roman"/>
          <w:sz w:val="16"/>
          <w:szCs w:val="16"/>
        </w:rPr>
      </w:pPr>
    </w:p>
    <w:p w14:paraId="3DB5670F"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 xml:space="preserve">Ari </w:t>
      </w:r>
      <w:proofErr w:type="spellStart"/>
      <w:r w:rsidRPr="00075EC8">
        <w:rPr>
          <w:rFonts w:ascii="Cambria" w:eastAsia="Times New Roman" w:hAnsi="Cambria" w:cs="Times New Roman"/>
          <w:color w:val="000000"/>
          <w:sz w:val="16"/>
          <w:szCs w:val="16"/>
          <w:shd w:val="clear" w:color="auto" w:fill="FFFFFF"/>
        </w:rPr>
        <w:t>Denardo</w:t>
      </w:r>
      <w:proofErr w:type="spellEnd"/>
    </w:p>
    <w:p w14:paraId="733F6CE8"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 xml:space="preserve">I have written a collection of poetry this semester, studying and attempting to mimic the techniques and topics in the work of such poets as Sylvia Plath, </w:t>
      </w:r>
      <w:proofErr w:type="spellStart"/>
      <w:r w:rsidRPr="00075EC8">
        <w:rPr>
          <w:rFonts w:ascii="Cambria" w:eastAsia="Times New Roman" w:hAnsi="Cambria" w:cs="Times New Roman"/>
          <w:color w:val="000000"/>
          <w:sz w:val="16"/>
          <w:szCs w:val="16"/>
          <w:shd w:val="clear" w:color="auto" w:fill="FFFFFF"/>
        </w:rPr>
        <w:t>Wisława</w:t>
      </w:r>
      <w:proofErr w:type="spellEnd"/>
      <w:r w:rsidRPr="00075EC8">
        <w:rPr>
          <w:rFonts w:ascii="Cambria" w:eastAsia="Times New Roman" w:hAnsi="Cambria" w:cs="Times New Roman"/>
          <w:color w:val="000000"/>
          <w:sz w:val="16"/>
          <w:szCs w:val="16"/>
          <w:shd w:val="clear" w:color="auto" w:fill="FFFFFF"/>
        </w:rPr>
        <w:t xml:space="preserve"> </w:t>
      </w:r>
      <w:proofErr w:type="spellStart"/>
      <w:r w:rsidRPr="00075EC8">
        <w:rPr>
          <w:rFonts w:ascii="Cambria" w:eastAsia="Times New Roman" w:hAnsi="Cambria" w:cs="Times New Roman"/>
          <w:color w:val="000000"/>
          <w:sz w:val="16"/>
          <w:szCs w:val="16"/>
          <w:shd w:val="clear" w:color="auto" w:fill="FFFFFF"/>
        </w:rPr>
        <w:t>Szymborska</w:t>
      </w:r>
      <w:proofErr w:type="spellEnd"/>
      <w:r w:rsidRPr="00075EC8">
        <w:rPr>
          <w:rFonts w:ascii="Cambria" w:eastAsia="Times New Roman" w:hAnsi="Cambria" w:cs="Times New Roman"/>
          <w:color w:val="000000"/>
          <w:sz w:val="16"/>
          <w:szCs w:val="16"/>
          <w:shd w:val="clear" w:color="auto" w:fill="FFFFFF"/>
        </w:rPr>
        <w:t>, Adrienne Rich, and Ruth Stone. The poems that emerged from this process often explore postmodern religiosity, gender identity, and the terrain where sacred and profane meet.</w:t>
      </w:r>
    </w:p>
    <w:p w14:paraId="634204E7" w14:textId="77777777" w:rsidR="000C5513" w:rsidRPr="00075EC8" w:rsidRDefault="000C5513" w:rsidP="000C5513">
      <w:pPr>
        <w:rPr>
          <w:rFonts w:ascii="Cambria" w:eastAsia="Times New Roman" w:hAnsi="Cambria" w:cs="Times New Roman"/>
          <w:color w:val="000000"/>
          <w:sz w:val="16"/>
          <w:szCs w:val="16"/>
          <w:shd w:val="clear" w:color="auto" w:fill="FFFFFF"/>
        </w:rPr>
      </w:pPr>
    </w:p>
    <w:p w14:paraId="76C2FF3C"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Nicky Lee</w:t>
      </w:r>
    </w:p>
    <w:p w14:paraId="31C6A186"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I am documenting my life story thus far starting from the unfortunate death of my mother and the impact it has had on me throughout my life.  My hope is that the story of my struggles and redemption will give readers hope amidst their struggles in life and find comfort that they are not alone in their suffering.</w:t>
      </w:r>
    </w:p>
    <w:p w14:paraId="2C2F6DEB" w14:textId="77777777" w:rsidR="000C5513" w:rsidRPr="00075EC8" w:rsidRDefault="000C5513" w:rsidP="000C5513">
      <w:pPr>
        <w:rPr>
          <w:rFonts w:ascii="Cambria" w:eastAsia="Times New Roman" w:hAnsi="Cambria" w:cs="Times New Roman"/>
          <w:color w:val="000000"/>
          <w:sz w:val="16"/>
          <w:szCs w:val="16"/>
          <w:shd w:val="clear" w:color="auto" w:fill="FFFFFF"/>
        </w:rPr>
      </w:pPr>
    </w:p>
    <w:p w14:paraId="32989ADA"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Liz Maurer</w:t>
      </w:r>
    </w:p>
    <w:p w14:paraId="237965CE"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color w:val="000000"/>
          <w:sz w:val="16"/>
          <w:szCs w:val="16"/>
          <w:shd w:val="clear" w:color="auto" w:fill="FFFFFF"/>
        </w:rPr>
        <w:t>Five years after her brother's death, Kai Brennan is still struggling with her grief. When she receives a phone call from her parents, she learns that as they began to clean out Dylan's bedroom, they found a list he had created of "Things to Conquer". In an attempt to find some sort of closure, Kai decides to go through the list-- to conquer what Dylan had been unable to in his short life.</w:t>
      </w:r>
    </w:p>
    <w:p w14:paraId="034343B1" w14:textId="77777777" w:rsidR="000C5513" w:rsidRPr="00075EC8" w:rsidRDefault="000C5513" w:rsidP="000C5513">
      <w:pPr>
        <w:rPr>
          <w:rFonts w:ascii="Cambria" w:eastAsia="Times New Roman" w:hAnsi="Cambria" w:cs="Times New Roman"/>
          <w:color w:val="000000"/>
          <w:sz w:val="16"/>
          <w:szCs w:val="16"/>
          <w:shd w:val="clear" w:color="auto" w:fill="FFFFFF"/>
        </w:rPr>
      </w:pPr>
    </w:p>
    <w:p w14:paraId="46888516" w14:textId="77777777" w:rsidR="000C5513" w:rsidRPr="00075EC8" w:rsidRDefault="000C5513" w:rsidP="000C5513">
      <w:pPr>
        <w:rPr>
          <w:rFonts w:ascii="Cambria" w:eastAsia="Times New Roman" w:hAnsi="Cambria" w:cs="Times New Roman"/>
          <w:sz w:val="16"/>
          <w:szCs w:val="16"/>
        </w:rPr>
      </w:pPr>
      <w:r w:rsidRPr="00075EC8">
        <w:rPr>
          <w:rFonts w:ascii="Cambria" w:eastAsia="Times New Roman" w:hAnsi="Cambria" w:cs="Times New Roman"/>
          <w:color w:val="000000"/>
          <w:sz w:val="16"/>
          <w:szCs w:val="16"/>
          <w:shd w:val="clear" w:color="auto" w:fill="FFFFFF"/>
        </w:rPr>
        <w:t>Steven Kennedy</w:t>
      </w:r>
    </w:p>
    <w:p w14:paraId="7E668823" w14:textId="77777777" w:rsidR="000C5513" w:rsidRPr="00075EC8" w:rsidRDefault="000C5513" w:rsidP="000C5513">
      <w:pPr>
        <w:rPr>
          <w:rFonts w:ascii="Cambria" w:eastAsia="Times New Roman" w:hAnsi="Cambria" w:cs="Times New Roman"/>
          <w:color w:val="000000"/>
          <w:sz w:val="16"/>
          <w:szCs w:val="16"/>
          <w:shd w:val="clear" w:color="auto" w:fill="FFFFFF"/>
        </w:rPr>
      </w:pPr>
      <w:r w:rsidRPr="00075EC8">
        <w:rPr>
          <w:rFonts w:ascii="Cambria" w:eastAsia="Times New Roman" w:hAnsi="Cambria" w:cs="Times New Roman"/>
          <w:sz w:val="16"/>
          <w:szCs w:val="16"/>
        </w:rPr>
        <w:t xml:space="preserve">My stories are set in a town called Nampa, Idaho. It is a place where people live--not successfully, but not terribly--and small things happen to them. </w:t>
      </w:r>
    </w:p>
    <w:p w14:paraId="3E81B42E" w14:textId="77777777" w:rsidR="000C5513" w:rsidRPr="00075EC8" w:rsidRDefault="000C5513" w:rsidP="000C5513">
      <w:pPr>
        <w:rPr>
          <w:rFonts w:ascii="Cambria" w:eastAsia="Times New Roman" w:hAnsi="Cambria" w:cs="Times New Roman"/>
          <w:sz w:val="16"/>
          <w:szCs w:val="16"/>
        </w:rPr>
      </w:pPr>
    </w:p>
    <w:p w14:paraId="10EA2028" w14:textId="77777777" w:rsidR="000C5513" w:rsidRPr="00075EC8" w:rsidRDefault="000C5513" w:rsidP="000C5513">
      <w:pPr>
        <w:rPr>
          <w:rFonts w:ascii="Cambria" w:eastAsia="Times New Roman" w:hAnsi="Cambria" w:cs="Times New Roman"/>
          <w:sz w:val="16"/>
          <w:szCs w:val="16"/>
        </w:rPr>
      </w:pPr>
      <w:r w:rsidRPr="00075EC8">
        <w:rPr>
          <w:rFonts w:ascii="Cambria" w:eastAsia="Times New Roman" w:hAnsi="Cambria" w:cs="Times New Roman"/>
          <w:sz w:val="16"/>
          <w:szCs w:val="16"/>
        </w:rPr>
        <w:t xml:space="preserve">Mallory </w:t>
      </w:r>
      <w:proofErr w:type="spellStart"/>
      <w:r w:rsidRPr="00075EC8">
        <w:rPr>
          <w:rFonts w:ascii="Cambria" w:eastAsia="Times New Roman" w:hAnsi="Cambria" w:cs="Times New Roman"/>
          <w:sz w:val="16"/>
          <w:szCs w:val="16"/>
        </w:rPr>
        <w:t>Moench</w:t>
      </w:r>
      <w:proofErr w:type="spellEnd"/>
    </w:p>
    <w:p w14:paraId="32C60CD1" w14:textId="1EEEF84A" w:rsidR="000C5513" w:rsidRPr="00075EC8" w:rsidRDefault="000C5513" w:rsidP="000C5513">
      <w:pPr>
        <w:rPr>
          <w:rFonts w:ascii="Cambria" w:hAnsi="Cambria"/>
          <w:sz w:val="16"/>
          <w:szCs w:val="16"/>
        </w:rPr>
      </w:pPr>
      <w:r w:rsidRPr="00075EC8">
        <w:rPr>
          <w:rFonts w:ascii="Cambria" w:eastAsia="Times New Roman" w:hAnsi="Cambria" w:cs="Times New Roman"/>
          <w:color w:val="000000"/>
          <w:sz w:val="16"/>
          <w:szCs w:val="16"/>
          <w:shd w:val="clear" w:color="auto" w:fill="FFFFFF"/>
        </w:rPr>
        <w:t>In today's globalizing world of migration and multiculturalism, what makes us who we are? How do we define who "we" are - who we belong with - and who the "other" is - who we conflict with? My collection of four short stories explores these questions of identity creation and destruction in light of gender, culture, race, and religion, seeking to give voice the diversity and complexity of identity around the globe. ​</w:t>
      </w:r>
    </w:p>
    <w:p w14:paraId="7CA6CAE8" w14:textId="77777777" w:rsidR="008C16FD" w:rsidRPr="00075EC8" w:rsidRDefault="008C16FD">
      <w:pPr>
        <w:rPr>
          <w:rFonts w:ascii="Cambria" w:hAnsi="Cambria"/>
          <w:sz w:val="16"/>
          <w:szCs w:val="16"/>
        </w:rPr>
      </w:pPr>
    </w:p>
    <w:p w14:paraId="1E5725E1" w14:textId="26009415" w:rsidR="00075EC8" w:rsidRPr="00075EC8" w:rsidRDefault="00075EC8">
      <w:pPr>
        <w:rPr>
          <w:rFonts w:ascii="Cambria" w:hAnsi="Cambria"/>
          <w:sz w:val="16"/>
          <w:szCs w:val="16"/>
        </w:rPr>
      </w:pPr>
      <w:r w:rsidRPr="00075EC8">
        <w:rPr>
          <w:rFonts w:ascii="Cambria" w:hAnsi="Cambria"/>
          <w:sz w:val="16"/>
          <w:szCs w:val="16"/>
        </w:rPr>
        <w:t>Jon Lewis</w:t>
      </w:r>
    </w:p>
    <w:p w14:paraId="1054F325" w14:textId="34F517E8" w:rsidR="00075EC8" w:rsidRPr="00075EC8" w:rsidRDefault="00075EC8">
      <w:pPr>
        <w:rPr>
          <w:rFonts w:ascii="Cambria" w:hAnsi="Cambria"/>
          <w:sz w:val="16"/>
          <w:szCs w:val="16"/>
        </w:rPr>
      </w:pPr>
      <w:r w:rsidRPr="00075EC8">
        <w:rPr>
          <w:rFonts w:ascii="Cambria" w:eastAsia="Times New Roman" w:hAnsi="Cambria" w:cs="Times New Roman"/>
          <w:color w:val="000000"/>
          <w:sz w:val="16"/>
          <w:szCs w:val="16"/>
          <w:shd w:val="clear" w:color="auto" w:fill="FFFFFF"/>
        </w:rPr>
        <w:t xml:space="preserve">Three young children go missing from the small Pennsylvanian town of </w:t>
      </w:r>
      <w:proofErr w:type="spellStart"/>
      <w:r w:rsidRPr="00075EC8">
        <w:rPr>
          <w:rFonts w:ascii="Cambria" w:eastAsia="Times New Roman" w:hAnsi="Cambria" w:cs="Times New Roman"/>
          <w:color w:val="000000"/>
          <w:sz w:val="16"/>
          <w:szCs w:val="16"/>
          <w:shd w:val="clear" w:color="auto" w:fill="FFFFFF"/>
        </w:rPr>
        <w:t>Selleck</w:t>
      </w:r>
      <w:proofErr w:type="spellEnd"/>
      <w:r w:rsidRPr="00075EC8">
        <w:rPr>
          <w:rFonts w:ascii="Cambria" w:eastAsia="Times New Roman" w:hAnsi="Cambria" w:cs="Times New Roman"/>
          <w:color w:val="000000"/>
          <w:sz w:val="16"/>
          <w:szCs w:val="16"/>
          <w:shd w:val="clear" w:color="auto" w:fill="FFFFFF"/>
        </w:rPr>
        <w:t xml:space="preserve"> Weed, causing widespread panic. While the town's adults look for the kidnapper, young, socially-awkward Elise discovers the truth within her closet; a secret committee of monsters hunting down the renegade </w:t>
      </w:r>
      <w:proofErr w:type="spellStart"/>
      <w:r w:rsidRPr="00075EC8">
        <w:rPr>
          <w:rFonts w:ascii="Cambria" w:eastAsia="Times New Roman" w:hAnsi="Cambria" w:cs="Times New Roman"/>
          <w:color w:val="000000"/>
          <w:sz w:val="16"/>
          <w:szCs w:val="16"/>
          <w:shd w:val="clear" w:color="auto" w:fill="FFFFFF"/>
        </w:rPr>
        <w:t>deamon</w:t>
      </w:r>
      <w:proofErr w:type="spellEnd"/>
      <w:r w:rsidRPr="00075EC8">
        <w:rPr>
          <w:rFonts w:ascii="Cambria" w:eastAsia="Times New Roman" w:hAnsi="Cambria" w:cs="Times New Roman"/>
          <w:color w:val="000000"/>
          <w:sz w:val="16"/>
          <w:szCs w:val="16"/>
          <w:shd w:val="clear" w:color="auto" w:fill="FFFFFF"/>
        </w:rPr>
        <w:t xml:space="preserve"> consuming the children. With just a few friends, and a conspicuous monster named Mr. Sunday, Elise goes into the forest to find and bring home the lost children.</w:t>
      </w:r>
    </w:p>
    <w:bookmarkEnd w:id="0"/>
    <w:sectPr w:rsidR="00075EC8" w:rsidRPr="00075EC8" w:rsidSect="008C16FD">
      <w:pgSz w:w="15840" w:h="12240" w:orient="landscape"/>
      <w:pgMar w:top="288" w:right="288" w:bottom="288" w:left="288"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6FD"/>
    <w:rsid w:val="00043346"/>
    <w:rsid w:val="00075EC8"/>
    <w:rsid w:val="000C3DD2"/>
    <w:rsid w:val="000C5513"/>
    <w:rsid w:val="001B43FA"/>
    <w:rsid w:val="0026608D"/>
    <w:rsid w:val="00282244"/>
    <w:rsid w:val="00346D61"/>
    <w:rsid w:val="003B4DB7"/>
    <w:rsid w:val="003C3992"/>
    <w:rsid w:val="004221C2"/>
    <w:rsid w:val="004345D7"/>
    <w:rsid w:val="004A0664"/>
    <w:rsid w:val="005B7619"/>
    <w:rsid w:val="005C3017"/>
    <w:rsid w:val="005D2742"/>
    <w:rsid w:val="007D235C"/>
    <w:rsid w:val="008029BF"/>
    <w:rsid w:val="008A1000"/>
    <w:rsid w:val="008B5455"/>
    <w:rsid w:val="008C16FD"/>
    <w:rsid w:val="00A1493B"/>
    <w:rsid w:val="00BF59F9"/>
    <w:rsid w:val="00DA3591"/>
    <w:rsid w:val="00DF2E51"/>
    <w:rsid w:val="00E353FC"/>
    <w:rsid w:val="00FB6AF6"/>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788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16F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16FD"/>
    <w:rPr>
      <w:rFonts w:ascii="Lucida Grande" w:hAnsi="Lucida Grande" w:cs="Lucida Grande"/>
      <w:sz w:val="18"/>
      <w:szCs w:val="18"/>
    </w:rPr>
  </w:style>
  <w:style w:type="paragraph" w:styleId="NoSpacing">
    <w:name w:val="No Spacing"/>
    <w:uiPriority w:val="1"/>
    <w:qFormat/>
    <w:rsid w:val="008C16FD"/>
    <w:rPr>
      <w:rFonts w:eastAsia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16F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16FD"/>
    <w:rPr>
      <w:rFonts w:ascii="Lucida Grande" w:hAnsi="Lucida Grande" w:cs="Lucida Grande"/>
      <w:sz w:val="18"/>
      <w:szCs w:val="18"/>
    </w:rPr>
  </w:style>
  <w:style w:type="paragraph" w:styleId="NoSpacing">
    <w:name w:val="No Spacing"/>
    <w:uiPriority w:val="1"/>
    <w:qFormat/>
    <w:rsid w:val="008C16FD"/>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1225</Words>
  <Characters>6983</Characters>
  <Application>Microsoft Macintosh Word</Application>
  <DocSecurity>0</DocSecurity>
  <Lines>58</Lines>
  <Paragraphs>16</Paragraphs>
  <ScaleCrop>false</ScaleCrop>
  <Company/>
  <LinksUpToDate>false</LinksUpToDate>
  <CharactersWithSpaces>8192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Stevick</dc:creator>
  <cp:keywords/>
  <dc:description/>
  <cp:lastModifiedBy>Mark Stevick</cp:lastModifiedBy>
  <cp:revision>9</cp:revision>
  <dcterms:created xsi:type="dcterms:W3CDTF">2014-05-07T16:25:00Z</dcterms:created>
  <dcterms:modified xsi:type="dcterms:W3CDTF">2014-05-07T18:56:00Z</dcterms:modified>
</cp:coreProperties>
</file>